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2" w14:textId="77777777" w:rsidR="002C6C54" w:rsidRDefault="00000000">
      <w:pPr>
        <w:pStyle w:val="Heading3"/>
      </w:pPr>
      <w:bookmarkStart w:id="0" w:name="_3o54kfb9syky" w:colFirst="0" w:colLast="0"/>
      <w:bookmarkEnd w:id="0"/>
      <w:r>
        <w:t>Survey / Form</w:t>
      </w:r>
    </w:p>
    <w:p w14:paraId="00000053" w14:textId="77777777" w:rsidR="002C6C5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Affinity Groups Expression of Interest</w:t>
      </w:r>
    </w:p>
    <w:p w14:paraId="00000054" w14:textId="77777777" w:rsidR="002C6C54" w:rsidRDefault="002C6C54"/>
    <w:p w14:paraId="00000055" w14:textId="77777777" w:rsidR="002C6C54" w:rsidRDefault="00000000">
      <w:r>
        <w:t xml:space="preserve">Answer the below questions to express your interest in participating in an Affinity Group organized by the International </w:t>
      </w:r>
      <w:proofErr w:type="spellStart"/>
      <w:r>
        <w:t>Neuroethics</w:t>
      </w:r>
      <w:proofErr w:type="spellEnd"/>
      <w:r>
        <w:t xml:space="preserve"> Society. Return your completed document to INS staff by email &lt;</w:t>
      </w:r>
      <w:hyperlink r:id="rId5">
        <w:r>
          <w:rPr>
            <w:color w:val="1155CC"/>
            <w:u w:val="single"/>
          </w:rPr>
          <w:t>administrator@neuroethicssociety.org</w:t>
        </w:r>
      </w:hyperlink>
      <w:r>
        <w:t>&gt; by May 31, 2023.</w:t>
      </w:r>
    </w:p>
    <w:p w14:paraId="00000056" w14:textId="77777777" w:rsidR="002C6C54" w:rsidRDefault="002C6C54"/>
    <w:p w14:paraId="00000057" w14:textId="77777777" w:rsidR="002C6C54" w:rsidRDefault="00000000">
      <w:pPr>
        <w:rPr>
          <w:highlight w:val="yellow"/>
        </w:rPr>
      </w:pPr>
      <w:r>
        <w:rPr>
          <w:highlight w:val="yellow"/>
        </w:rPr>
        <w:t>These questions can be answered and submitted through the online at:</w:t>
      </w:r>
    </w:p>
    <w:p w14:paraId="00000058" w14:textId="77777777" w:rsidR="002C6C54" w:rsidRDefault="00000000">
      <w:pPr>
        <w:rPr>
          <w:highlight w:val="yellow"/>
        </w:rPr>
      </w:pPr>
      <w:hyperlink r:id="rId6">
        <w:r>
          <w:rPr>
            <w:color w:val="1155CC"/>
            <w:highlight w:val="yellow"/>
            <w:u w:val="single"/>
          </w:rPr>
          <w:t>https://forms.gle/z1ozhab9kV5fRbSC8</w:t>
        </w:r>
      </w:hyperlink>
    </w:p>
    <w:p w14:paraId="00000059" w14:textId="77777777" w:rsidR="002C6C54" w:rsidRDefault="002C6C54"/>
    <w:p w14:paraId="0000005A" w14:textId="77777777" w:rsidR="002C6C54" w:rsidRDefault="00000000">
      <w:pPr>
        <w:rPr>
          <w:b/>
        </w:rPr>
      </w:pPr>
      <w:r>
        <w:rPr>
          <w:b/>
        </w:rPr>
        <w:t>Which topics most interest you?</w:t>
      </w:r>
    </w:p>
    <w:p w14:paraId="0000005B" w14:textId="77777777" w:rsidR="002C6C54" w:rsidRDefault="00000000">
      <w:pPr>
        <w:rPr>
          <w:i/>
        </w:rPr>
      </w:pPr>
      <w:r>
        <w:rPr>
          <w:i/>
        </w:rPr>
        <w:t>Select all that you would consider participating in as part of an Affinity Group focused on that topic.</w:t>
      </w:r>
    </w:p>
    <w:p w14:paraId="0000005C" w14:textId="77777777" w:rsidR="002C6C54" w:rsidRDefault="002C6C54"/>
    <w:p w14:paraId="0000005D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Brain–computer interfaces</w:t>
      </w:r>
    </w:p>
    <w:p w14:paraId="0000005E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Artificial intelligence</w:t>
      </w:r>
    </w:p>
    <w:p w14:paraId="0000005F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Law, law performative, and legal matters</w:t>
      </w:r>
    </w:p>
    <w:p w14:paraId="00000060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Cognitive enhancement, sociology identity and conformity</w:t>
      </w:r>
    </w:p>
    <w:p w14:paraId="00000061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Supporting underrepresented voices</w:t>
      </w:r>
    </w:p>
    <w:p w14:paraId="00000062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Cross-cultural collaboration</w:t>
      </w:r>
    </w:p>
    <w:p w14:paraId="00000063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Adoption of good practice in research</w:t>
      </w:r>
    </w:p>
    <w:p w14:paraId="00000064" w14:textId="77777777" w:rsidR="002C6C54" w:rsidRDefault="00000000">
      <w:pPr>
        <w:numPr>
          <w:ilvl w:val="0"/>
          <w:numId w:val="9"/>
        </w:numPr>
        <w:shd w:val="clear" w:color="auto" w:fill="FFFFFF"/>
      </w:pPr>
      <w:r>
        <w:rPr>
          <w:rFonts w:ascii="Roboto" w:eastAsia="Roboto" w:hAnsi="Roboto" w:cs="Roboto"/>
          <w:color w:val="202124"/>
        </w:rPr>
        <w:t>Public communication and publishing</w:t>
      </w:r>
    </w:p>
    <w:p w14:paraId="00000065" w14:textId="77777777" w:rsidR="002C6C54" w:rsidRDefault="00000000">
      <w:pPr>
        <w:numPr>
          <w:ilvl w:val="0"/>
          <w:numId w:val="9"/>
        </w:numPr>
      </w:pPr>
      <w:r>
        <w:t>Other</w:t>
      </w:r>
    </w:p>
    <w:p w14:paraId="00000066" w14:textId="77777777" w:rsidR="002C6C54" w:rsidRDefault="002C6C54"/>
    <w:p w14:paraId="00000067" w14:textId="77777777" w:rsidR="002C6C54" w:rsidRDefault="00000000">
      <w:pPr>
        <w:rPr>
          <w:b/>
        </w:rPr>
      </w:pPr>
      <w:r>
        <w:rPr>
          <w:b/>
        </w:rPr>
        <w:t>What types of activities most interest you?</w:t>
      </w:r>
    </w:p>
    <w:p w14:paraId="00000068" w14:textId="77777777" w:rsidR="002C6C54" w:rsidRDefault="00000000">
      <w:pPr>
        <w:rPr>
          <w:i/>
        </w:rPr>
      </w:pPr>
      <w:r>
        <w:rPr>
          <w:i/>
        </w:rPr>
        <w:t xml:space="preserve">Select all types of activities and engagement that interest you. </w:t>
      </w:r>
    </w:p>
    <w:p w14:paraId="00000069" w14:textId="77777777" w:rsidR="002C6C54" w:rsidRDefault="002C6C54"/>
    <w:p w14:paraId="0000006A" w14:textId="77777777" w:rsidR="002C6C54" w:rsidRDefault="00000000">
      <w:pPr>
        <w:numPr>
          <w:ilvl w:val="0"/>
          <w:numId w:val="1"/>
        </w:numPr>
      </w:pPr>
      <w:r>
        <w:t>Platform for engagement with the broader membership</w:t>
      </w:r>
    </w:p>
    <w:p w14:paraId="0000006B" w14:textId="77777777" w:rsidR="002C6C54" w:rsidRDefault="00000000">
      <w:pPr>
        <w:numPr>
          <w:ilvl w:val="0"/>
          <w:numId w:val="1"/>
        </w:numPr>
      </w:pPr>
      <w:r>
        <w:t xml:space="preserve">Build international and interdisciplinary </w:t>
      </w:r>
      <w:proofErr w:type="gramStart"/>
      <w:r>
        <w:t>networks</w:t>
      </w:r>
      <w:proofErr w:type="gramEnd"/>
    </w:p>
    <w:p w14:paraId="0000006C" w14:textId="77777777" w:rsidR="002C6C54" w:rsidRDefault="00000000">
      <w:pPr>
        <w:numPr>
          <w:ilvl w:val="0"/>
          <w:numId w:val="1"/>
        </w:numPr>
      </w:pPr>
      <w:r>
        <w:t xml:space="preserve">Tap into expert multidisciplinary </w:t>
      </w:r>
      <w:proofErr w:type="gramStart"/>
      <w:r>
        <w:t>scholarship</w:t>
      </w:r>
      <w:proofErr w:type="gramEnd"/>
    </w:p>
    <w:p w14:paraId="0000006D" w14:textId="77777777" w:rsidR="002C6C54" w:rsidRDefault="00000000">
      <w:pPr>
        <w:numPr>
          <w:ilvl w:val="0"/>
          <w:numId w:val="1"/>
        </w:numPr>
      </w:pPr>
      <w:r>
        <w:t xml:space="preserve">Facilitate knowledge exchange between </w:t>
      </w:r>
      <w:proofErr w:type="gramStart"/>
      <w:r>
        <w:t>members</w:t>
      </w:r>
      <w:proofErr w:type="gramEnd"/>
    </w:p>
    <w:p w14:paraId="0000006E" w14:textId="77777777" w:rsidR="002C6C54" w:rsidRDefault="00000000">
      <w:pPr>
        <w:numPr>
          <w:ilvl w:val="0"/>
          <w:numId w:val="1"/>
        </w:numPr>
      </w:pPr>
      <w:r>
        <w:t xml:space="preserve">Form unique collaborations in innovative </w:t>
      </w:r>
      <w:proofErr w:type="gramStart"/>
      <w:r>
        <w:t>research</w:t>
      </w:r>
      <w:proofErr w:type="gramEnd"/>
    </w:p>
    <w:p w14:paraId="0000006F" w14:textId="77777777" w:rsidR="002C6C54" w:rsidRDefault="00000000">
      <w:pPr>
        <w:numPr>
          <w:ilvl w:val="0"/>
          <w:numId w:val="1"/>
        </w:numPr>
      </w:pPr>
      <w:r>
        <w:t xml:space="preserve">Develop innovative research outputs / </w:t>
      </w:r>
      <w:proofErr w:type="gramStart"/>
      <w:r>
        <w:t>activities</w:t>
      </w:r>
      <w:proofErr w:type="gramEnd"/>
    </w:p>
    <w:p w14:paraId="00000070" w14:textId="77777777" w:rsidR="002C6C54" w:rsidRDefault="00000000">
      <w:pPr>
        <w:numPr>
          <w:ilvl w:val="0"/>
          <w:numId w:val="1"/>
        </w:numPr>
      </w:pPr>
      <w:r>
        <w:t xml:space="preserve">Enrich the </w:t>
      </w:r>
      <w:proofErr w:type="spellStart"/>
      <w:r>
        <w:t>neuroethics</w:t>
      </w:r>
      <w:proofErr w:type="spellEnd"/>
      <w:r>
        <w:t xml:space="preserve"> research </w:t>
      </w:r>
      <w:proofErr w:type="gramStart"/>
      <w:r>
        <w:t>community</w:t>
      </w:r>
      <w:proofErr w:type="gramEnd"/>
    </w:p>
    <w:p w14:paraId="00000071" w14:textId="77777777" w:rsidR="002C6C54" w:rsidRDefault="00000000">
      <w:pPr>
        <w:numPr>
          <w:ilvl w:val="0"/>
          <w:numId w:val="1"/>
        </w:numPr>
      </w:pPr>
      <w:r>
        <w:t xml:space="preserve">Strengthen the INS through collaborative </w:t>
      </w:r>
      <w:proofErr w:type="gramStart"/>
      <w:r>
        <w:t>networks</w:t>
      </w:r>
      <w:proofErr w:type="gramEnd"/>
    </w:p>
    <w:p w14:paraId="00000072" w14:textId="77777777" w:rsidR="002C6C54" w:rsidRDefault="00000000">
      <w:pPr>
        <w:numPr>
          <w:ilvl w:val="0"/>
          <w:numId w:val="1"/>
        </w:numPr>
      </w:pPr>
      <w:r>
        <w:t xml:space="preserve">Engage students, trainees and early career </w:t>
      </w:r>
      <w:proofErr w:type="gramStart"/>
      <w:r>
        <w:t>researchers</w:t>
      </w:r>
      <w:proofErr w:type="gramEnd"/>
    </w:p>
    <w:p w14:paraId="00000073" w14:textId="77777777" w:rsidR="002C6C54" w:rsidRDefault="002C6C54"/>
    <w:p w14:paraId="00000074" w14:textId="77777777" w:rsidR="002C6C54" w:rsidRDefault="00000000">
      <w:pPr>
        <w:rPr>
          <w:b/>
        </w:rPr>
      </w:pPr>
      <w:r>
        <w:rPr>
          <w:b/>
        </w:rPr>
        <w:t xml:space="preserve">Are you interested in being a group lead? </w:t>
      </w:r>
    </w:p>
    <w:p w14:paraId="00000075" w14:textId="77777777" w:rsidR="002C6C54" w:rsidRDefault="00000000">
      <w:pPr>
        <w:rPr>
          <w:i/>
        </w:rPr>
      </w:pPr>
      <w:r>
        <w:rPr>
          <w:i/>
        </w:rPr>
        <w:t>Leads organize group activities, recruit participants, and oversee projects.</w:t>
      </w:r>
    </w:p>
    <w:p w14:paraId="00000076" w14:textId="77777777" w:rsidR="002C6C54" w:rsidRDefault="002C6C54"/>
    <w:p w14:paraId="00000077" w14:textId="77777777" w:rsidR="002C6C54" w:rsidRDefault="00000000">
      <w:pPr>
        <w:numPr>
          <w:ilvl w:val="0"/>
          <w:numId w:val="10"/>
        </w:numPr>
      </w:pPr>
      <w:r>
        <w:t>Yes</w:t>
      </w:r>
    </w:p>
    <w:p w14:paraId="00000078" w14:textId="77777777" w:rsidR="002C6C54" w:rsidRDefault="00000000">
      <w:pPr>
        <w:numPr>
          <w:ilvl w:val="0"/>
          <w:numId w:val="10"/>
        </w:numPr>
      </w:pPr>
      <w:r>
        <w:lastRenderedPageBreak/>
        <w:t>No</w:t>
      </w:r>
    </w:p>
    <w:p w14:paraId="00000079" w14:textId="77777777" w:rsidR="002C6C54" w:rsidRDefault="00000000">
      <w:pPr>
        <w:numPr>
          <w:ilvl w:val="0"/>
          <w:numId w:val="10"/>
        </w:numPr>
      </w:pPr>
      <w:r>
        <w:t>Maybe</w:t>
      </w:r>
    </w:p>
    <w:p w14:paraId="0000007A" w14:textId="77777777" w:rsidR="002C6C54" w:rsidRDefault="002C6C54"/>
    <w:p w14:paraId="0000007B" w14:textId="77777777" w:rsidR="002C6C54" w:rsidRDefault="00000000">
      <w:pPr>
        <w:rPr>
          <w:b/>
        </w:rPr>
      </w:pPr>
      <w:r>
        <w:rPr>
          <w:b/>
        </w:rPr>
        <w:t>Why are you interested in participating in an Affinity Group?</w:t>
      </w:r>
    </w:p>
    <w:p w14:paraId="0000007C" w14:textId="77777777" w:rsidR="002C6C54" w:rsidRDefault="00000000">
      <w:pPr>
        <w:rPr>
          <w:i/>
        </w:rPr>
      </w:pPr>
      <w:r>
        <w:rPr>
          <w:i/>
        </w:rPr>
        <w:t>Tell us about your interest in these topics and any ideas or perspectives you can bring to the group.</w:t>
      </w:r>
    </w:p>
    <w:p w14:paraId="0000007D" w14:textId="77777777" w:rsidR="002C6C54" w:rsidRDefault="002C6C54"/>
    <w:p w14:paraId="0000007E" w14:textId="77777777" w:rsidR="002C6C54" w:rsidRDefault="00000000">
      <w:r>
        <w:t xml:space="preserve">Answer: </w:t>
      </w:r>
    </w:p>
    <w:p w14:paraId="0000007F" w14:textId="77777777" w:rsidR="002C6C54" w:rsidRDefault="002C6C54"/>
    <w:p w14:paraId="00000080" w14:textId="77777777" w:rsidR="002C6C54" w:rsidRDefault="002C6C54"/>
    <w:p w14:paraId="00000081" w14:textId="77777777" w:rsidR="002C6C54" w:rsidRDefault="00000000">
      <w:pPr>
        <w:rPr>
          <w:b/>
        </w:rPr>
      </w:pPr>
      <w:r>
        <w:rPr>
          <w:b/>
        </w:rPr>
        <w:t>Name</w:t>
      </w:r>
    </w:p>
    <w:p w14:paraId="00000082" w14:textId="77777777" w:rsidR="002C6C54" w:rsidRDefault="002C6C54"/>
    <w:p w14:paraId="00000083" w14:textId="77777777" w:rsidR="002C6C54" w:rsidRDefault="00000000">
      <w:r>
        <w:t xml:space="preserve">Answer: </w:t>
      </w:r>
    </w:p>
    <w:p w14:paraId="00000084" w14:textId="77777777" w:rsidR="002C6C54" w:rsidRDefault="002C6C54"/>
    <w:p w14:paraId="00000085" w14:textId="77777777" w:rsidR="002C6C54" w:rsidRDefault="002C6C54"/>
    <w:p w14:paraId="00000086" w14:textId="77777777" w:rsidR="002C6C54" w:rsidRDefault="00000000">
      <w:pPr>
        <w:rPr>
          <w:b/>
        </w:rPr>
      </w:pPr>
      <w:r>
        <w:rPr>
          <w:b/>
        </w:rPr>
        <w:t>Email</w:t>
      </w:r>
    </w:p>
    <w:p w14:paraId="00000087" w14:textId="77777777" w:rsidR="002C6C54" w:rsidRDefault="002C6C54"/>
    <w:p w14:paraId="00000088" w14:textId="77777777" w:rsidR="002C6C54" w:rsidRDefault="00000000">
      <w:r>
        <w:t xml:space="preserve">Answer: </w:t>
      </w:r>
    </w:p>
    <w:p w14:paraId="00000089" w14:textId="77777777" w:rsidR="002C6C54" w:rsidRDefault="002C6C54"/>
    <w:p w14:paraId="0000008A" w14:textId="77777777" w:rsidR="002C6C54" w:rsidRDefault="002C6C54"/>
    <w:p w14:paraId="0000008B" w14:textId="77777777" w:rsidR="002C6C54" w:rsidRDefault="00000000">
      <w:pPr>
        <w:rPr>
          <w:b/>
        </w:rPr>
      </w:pPr>
      <w:r>
        <w:rPr>
          <w:b/>
        </w:rPr>
        <w:t>Professional Level</w:t>
      </w:r>
    </w:p>
    <w:p w14:paraId="0000008C" w14:textId="77777777" w:rsidR="002C6C54" w:rsidRDefault="00000000">
      <w:pPr>
        <w:rPr>
          <w:i/>
        </w:rPr>
      </w:pPr>
      <w:r>
        <w:rPr>
          <w:i/>
        </w:rPr>
        <w:t xml:space="preserve">Select only </w:t>
      </w:r>
      <w:proofErr w:type="gramStart"/>
      <w:r>
        <w:rPr>
          <w:i/>
        </w:rPr>
        <w:t>one</w:t>
      </w:r>
      <w:proofErr w:type="gramEnd"/>
    </w:p>
    <w:p w14:paraId="0000008D" w14:textId="77777777" w:rsidR="002C6C54" w:rsidRDefault="002C6C54"/>
    <w:p w14:paraId="0000008E" w14:textId="77777777" w:rsidR="002C6C54" w:rsidRDefault="00000000">
      <w:pPr>
        <w:numPr>
          <w:ilvl w:val="0"/>
          <w:numId w:val="5"/>
        </w:numPr>
      </w:pPr>
      <w:r>
        <w:t>Secondary student</w:t>
      </w:r>
    </w:p>
    <w:p w14:paraId="0000008F" w14:textId="77777777" w:rsidR="002C6C54" w:rsidRDefault="00000000">
      <w:pPr>
        <w:numPr>
          <w:ilvl w:val="0"/>
          <w:numId w:val="5"/>
        </w:numPr>
      </w:pPr>
      <w:r>
        <w:t>Undergraduate student</w:t>
      </w:r>
    </w:p>
    <w:p w14:paraId="00000090" w14:textId="77777777" w:rsidR="002C6C54" w:rsidRDefault="00000000">
      <w:pPr>
        <w:numPr>
          <w:ilvl w:val="0"/>
          <w:numId w:val="5"/>
        </w:numPr>
      </w:pPr>
      <w:r>
        <w:t>Graduate student</w:t>
      </w:r>
    </w:p>
    <w:p w14:paraId="00000091" w14:textId="77777777" w:rsidR="002C6C54" w:rsidRDefault="00000000">
      <w:pPr>
        <w:numPr>
          <w:ilvl w:val="0"/>
          <w:numId w:val="5"/>
        </w:numPr>
      </w:pPr>
      <w:r>
        <w:t>Postdoc</w:t>
      </w:r>
    </w:p>
    <w:p w14:paraId="00000092" w14:textId="77777777" w:rsidR="002C6C54" w:rsidRDefault="00000000">
      <w:pPr>
        <w:numPr>
          <w:ilvl w:val="0"/>
          <w:numId w:val="5"/>
        </w:numPr>
      </w:pPr>
      <w:r>
        <w:t>Trainee</w:t>
      </w:r>
    </w:p>
    <w:p w14:paraId="00000093" w14:textId="77777777" w:rsidR="002C6C54" w:rsidRDefault="00000000">
      <w:pPr>
        <w:numPr>
          <w:ilvl w:val="0"/>
          <w:numId w:val="5"/>
        </w:numPr>
      </w:pPr>
      <w:r>
        <w:t>Professional</w:t>
      </w:r>
    </w:p>
    <w:p w14:paraId="00000094" w14:textId="77777777" w:rsidR="002C6C54" w:rsidRDefault="00000000">
      <w:pPr>
        <w:numPr>
          <w:ilvl w:val="0"/>
          <w:numId w:val="5"/>
        </w:numPr>
      </w:pPr>
      <w:r>
        <w:t>Retired</w:t>
      </w:r>
    </w:p>
    <w:p w14:paraId="00000095" w14:textId="77777777" w:rsidR="002C6C54" w:rsidRDefault="002C6C54"/>
    <w:p w14:paraId="00000096" w14:textId="77777777" w:rsidR="002C6C54" w:rsidRDefault="00000000">
      <w:pPr>
        <w:rPr>
          <w:b/>
        </w:rPr>
      </w:pPr>
      <w:r>
        <w:rPr>
          <w:b/>
        </w:rPr>
        <w:t>INS Membership</w:t>
      </w:r>
    </w:p>
    <w:p w14:paraId="00000097" w14:textId="77777777" w:rsidR="002C6C54" w:rsidRDefault="00000000">
      <w:pPr>
        <w:rPr>
          <w:i/>
        </w:rPr>
      </w:pPr>
      <w:r>
        <w:rPr>
          <w:i/>
        </w:rPr>
        <w:t xml:space="preserve">Are you currently a member of the International </w:t>
      </w:r>
      <w:proofErr w:type="spellStart"/>
      <w:r>
        <w:rPr>
          <w:i/>
        </w:rPr>
        <w:t>Neuroethics</w:t>
      </w:r>
      <w:proofErr w:type="spellEnd"/>
      <w:r>
        <w:rPr>
          <w:i/>
        </w:rPr>
        <w:t xml:space="preserve"> Society?</w:t>
      </w:r>
    </w:p>
    <w:p w14:paraId="00000098" w14:textId="77777777" w:rsidR="002C6C54" w:rsidRDefault="002C6C54"/>
    <w:p w14:paraId="00000099" w14:textId="77777777" w:rsidR="002C6C54" w:rsidRDefault="00000000">
      <w:pPr>
        <w:numPr>
          <w:ilvl w:val="0"/>
          <w:numId w:val="11"/>
        </w:numPr>
      </w:pPr>
      <w:r>
        <w:t xml:space="preserve">Yes, I am currently a </w:t>
      </w:r>
      <w:proofErr w:type="gramStart"/>
      <w:r>
        <w:t>member</w:t>
      </w:r>
      <w:proofErr w:type="gramEnd"/>
    </w:p>
    <w:p w14:paraId="0000009A" w14:textId="77777777" w:rsidR="002C6C54" w:rsidRDefault="00000000">
      <w:pPr>
        <w:numPr>
          <w:ilvl w:val="0"/>
          <w:numId w:val="11"/>
        </w:numPr>
      </w:pPr>
      <w:r>
        <w:t>No, but I intend to join to participate in Affinity Groups</w:t>
      </w:r>
    </w:p>
    <w:p w14:paraId="0000009B" w14:textId="77777777" w:rsidR="002C6C54" w:rsidRDefault="002C6C54"/>
    <w:p w14:paraId="0000009C" w14:textId="77777777" w:rsidR="002C6C54" w:rsidRDefault="002C6C54"/>
    <w:sectPr w:rsidR="002C6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00AD"/>
    <w:multiLevelType w:val="multilevel"/>
    <w:tmpl w:val="499C7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971548"/>
    <w:multiLevelType w:val="multilevel"/>
    <w:tmpl w:val="3138A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AB4FB4"/>
    <w:multiLevelType w:val="multilevel"/>
    <w:tmpl w:val="CA4EB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B675B7"/>
    <w:multiLevelType w:val="multilevel"/>
    <w:tmpl w:val="923C6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281B04"/>
    <w:multiLevelType w:val="multilevel"/>
    <w:tmpl w:val="557A8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325C6E"/>
    <w:multiLevelType w:val="multilevel"/>
    <w:tmpl w:val="755E2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CA672B"/>
    <w:multiLevelType w:val="multilevel"/>
    <w:tmpl w:val="5748D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CA5A33"/>
    <w:multiLevelType w:val="multilevel"/>
    <w:tmpl w:val="59B25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954291"/>
    <w:multiLevelType w:val="multilevel"/>
    <w:tmpl w:val="DE4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DD3890"/>
    <w:multiLevelType w:val="multilevel"/>
    <w:tmpl w:val="5476C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3D366A"/>
    <w:multiLevelType w:val="multilevel"/>
    <w:tmpl w:val="983A5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20890246">
    <w:abstractNumId w:val="3"/>
  </w:num>
  <w:num w:numId="2" w16cid:durableId="1438914552">
    <w:abstractNumId w:val="2"/>
  </w:num>
  <w:num w:numId="3" w16cid:durableId="1798451500">
    <w:abstractNumId w:val="8"/>
  </w:num>
  <w:num w:numId="4" w16cid:durableId="1935353957">
    <w:abstractNumId w:val="1"/>
  </w:num>
  <w:num w:numId="5" w16cid:durableId="842009921">
    <w:abstractNumId w:val="5"/>
  </w:num>
  <w:num w:numId="6" w16cid:durableId="918057333">
    <w:abstractNumId w:val="7"/>
  </w:num>
  <w:num w:numId="7" w16cid:durableId="852845139">
    <w:abstractNumId w:val="4"/>
  </w:num>
  <w:num w:numId="8" w16cid:durableId="1401057036">
    <w:abstractNumId w:val="6"/>
  </w:num>
  <w:num w:numId="9" w16cid:durableId="198320202">
    <w:abstractNumId w:val="0"/>
  </w:num>
  <w:num w:numId="10" w16cid:durableId="701825530">
    <w:abstractNumId w:val="9"/>
  </w:num>
  <w:num w:numId="11" w16cid:durableId="2001231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54"/>
    <w:rsid w:val="002C6C54"/>
    <w:rsid w:val="006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57774"/>
  <w15:docId w15:val="{CAAAC2ED-FB8E-2548-BB31-5932739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500" w:after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0" w:after="300"/>
      <w:outlineLvl w:val="2"/>
    </w:pPr>
    <w:rPr>
      <w:b/>
      <w:color w:val="0B539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b/>
      <w:color w:val="999999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color w:val="999999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1ozhab9kV5fRbSC8" TargetMode="External"/><Relationship Id="rId5" Type="http://schemas.openxmlformats.org/officeDocument/2006/relationships/hyperlink" Target="mailto:administrator@neuroethics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Beets</cp:lastModifiedBy>
  <cp:revision>2</cp:revision>
  <dcterms:created xsi:type="dcterms:W3CDTF">2023-05-04T21:16:00Z</dcterms:created>
  <dcterms:modified xsi:type="dcterms:W3CDTF">2023-05-04T21:17:00Z</dcterms:modified>
</cp:coreProperties>
</file>